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Пресс-служба Крымстата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16AA741D" w:rsidR="00F5384B" w:rsidRDefault="00B91448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февраля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43538A1" w14:textId="3B21DE22" w:rsidR="005C1659" w:rsidRDefault="00B91448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ФИНАНСОВОЕ СОСТОЯНИЕ ОРГАНИЗАЦИЙ ПО ГОРОДУ СЕВАСТОПОЛЮ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ЯНВАРЕ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6518D" w:rsidRP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НОЯБРЕ 2023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1087D8C1" w14:textId="27E6254C" w:rsidR="00F5384B" w:rsidRDefault="008C0B84" w:rsidP="002079B3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О </w:t>
      </w:r>
      <w:r w:rsidRPr="00AC336D">
        <w:rPr>
          <w:rFonts w:ascii="Arial" w:hAnsi="Arial" w:cs="Arial"/>
          <w:b/>
          <w:bCs/>
          <w:color w:val="363194"/>
        </w:rPr>
        <w:t>финансовых</w:t>
      </w:r>
      <w:r>
        <w:rPr>
          <w:rFonts w:ascii="Arial" w:hAnsi="Arial" w:cs="Arial"/>
          <w:b/>
          <w:bCs/>
          <w:color w:val="363194"/>
        </w:rPr>
        <w:t xml:space="preserve"> результатах деятельности крупных и средних организаций</w:t>
      </w:r>
      <w:proofErr w:type="gramStart"/>
      <w:r w:rsidRPr="008C0B84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8C0B84">
        <w:rPr>
          <w:rFonts w:ascii="Arial" w:hAnsi="Arial" w:cs="Arial"/>
          <w:b/>
          <w:bCs/>
          <w:color w:val="363194"/>
          <w:vertAlign w:val="superscript"/>
        </w:rPr>
        <w:t>)</w:t>
      </w:r>
      <w:r w:rsidR="008D2733">
        <w:rPr>
          <w:rFonts w:ascii="Arial" w:hAnsi="Arial" w:cs="Arial"/>
          <w:b/>
          <w:bCs/>
          <w:color w:val="363194"/>
          <w:vertAlign w:val="superscript"/>
        </w:rPr>
        <w:t xml:space="preserve"> </w:t>
      </w:r>
      <w:r>
        <w:rPr>
          <w:rFonts w:ascii="Arial" w:hAnsi="Arial" w:cs="Arial"/>
          <w:b/>
          <w:bCs/>
          <w:color w:val="363194"/>
        </w:rPr>
        <w:t>г.</w:t>
      </w:r>
      <w:r w:rsidR="0056741F">
        <w:rPr>
          <w:rFonts w:ascii="Arial" w:hAnsi="Arial" w:cs="Arial"/>
          <w:b/>
          <w:bCs/>
          <w:color w:val="363194"/>
        </w:rPr>
        <w:t> </w:t>
      </w:r>
      <w:r>
        <w:rPr>
          <w:rFonts w:ascii="Arial" w:hAnsi="Arial" w:cs="Arial"/>
          <w:b/>
          <w:bCs/>
          <w:color w:val="363194"/>
        </w:rPr>
        <w:t>Севастополя в январе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 w:rsidR="0056518D">
        <w:rPr>
          <w:rFonts w:ascii="Arial" w:hAnsi="Arial" w:cs="Arial"/>
          <w:b/>
          <w:bCs/>
          <w:color w:val="363194"/>
        </w:rPr>
        <w:t>–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ноябре 2023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года</w:t>
      </w:r>
    </w:p>
    <w:p w14:paraId="3776EAD5" w14:textId="0387BEAB" w:rsidR="008D2733" w:rsidRPr="008D2733" w:rsidRDefault="008D2733" w:rsidP="006572FF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8D2733">
        <w:rPr>
          <w:rFonts w:ascii="Arial" w:eastAsia="Calibri" w:hAnsi="Arial" w:cs="Arial"/>
          <w:color w:val="282A2E"/>
          <w:kern w:val="2"/>
          <w:lang w:eastAsia="ru-RU"/>
        </w:rPr>
        <w:t>Сальдированный финансовый результат (прибыль минус убыток) до налогообложения организаций</w:t>
      </w:r>
      <w:r w:rsidRPr="008D2733">
        <w:rPr>
          <w:rFonts w:ascii="Arial" w:eastAsia="Calibri" w:hAnsi="Arial" w:cs="Arial"/>
          <w:color w:val="282A2E"/>
          <w:lang w:eastAsia="ru-RU"/>
        </w:rPr>
        <w:t xml:space="preserve"> г.</w:t>
      </w:r>
      <w:r w:rsidR="0056741F">
        <w:rPr>
          <w:rFonts w:ascii="Arial" w:hAnsi="Arial" w:cs="Arial"/>
          <w:b/>
          <w:bCs/>
          <w:color w:val="363194"/>
        </w:rPr>
        <w:t> </w:t>
      </w:r>
      <w:r w:rsidRPr="008D2733">
        <w:rPr>
          <w:rFonts w:ascii="Arial" w:eastAsia="Calibri" w:hAnsi="Arial" w:cs="Arial"/>
          <w:color w:val="282A2E"/>
          <w:lang w:eastAsia="ru-RU"/>
        </w:rPr>
        <w:t>Севастополя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в январе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t xml:space="preserve"> – 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ноябре 2023 года в действующих ценах составил 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1370,8 </w:t>
      </w:r>
      <w:proofErr w:type="gramStart"/>
      <w:r w:rsidRPr="008D2733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рублей прибыли.</w:t>
      </w:r>
    </w:p>
    <w:p w14:paraId="681BC4AB" w14:textId="669B1B7E" w:rsidR="008D2733" w:rsidRPr="008D2733" w:rsidRDefault="008D2733" w:rsidP="006572FF">
      <w:pPr>
        <w:ind w:firstLine="567"/>
        <w:jc w:val="both"/>
        <w:rPr>
          <w:rFonts w:ascii="Arial" w:eastAsia="Calibri" w:hAnsi="Arial" w:cs="Arial"/>
          <w:color w:val="282A2E"/>
          <w:kern w:val="2"/>
        </w:rPr>
      </w:pPr>
      <w:r w:rsidRPr="008D2733">
        <w:rPr>
          <w:rFonts w:ascii="Arial" w:eastAsia="Calibri" w:hAnsi="Arial" w:cs="Arial"/>
          <w:color w:val="282A2E"/>
          <w:kern w:val="2"/>
        </w:rPr>
        <w:t>По результатам деятельности в январе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="0056518D">
        <w:rPr>
          <w:rFonts w:ascii="Arial" w:eastAsia="Calibri" w:hAnsi="Arial" w:cs="Arial"/>
          <w:color w:val="282A2E"/>
          <w:kern w:val="2"/>
        </w:rPr>
        <w:t>–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 xml:space="preserve">ноябре 2023 года прибыльными организациями, удельный вес которых составил 63,5% в общем количестве предприятий города, получено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Pr="008D2733">
        <w:rPr>
          <w:rFonts w:ascii="Arial" w:eastAsia="Calibri" w:hAnsi="Arial" w:cs="Arial"/>
          <w:color w:val="282A2E"/>
          <w:kern w:val="2"/>
        </w:rPr>
        <w:t xml:space="preserve">5855,3 </w:t>
      </w:r>
      <w:proofErr w:type="gramStart"/>
      <w:r w:rsidRPr="008D2733">
        <w:rPr>
          <w:rFonts w:ascii="Arial" w:eastAsia="Calibri" w:hAnsi="Arial" w:cs="Arial"/>
          <w:color w:val="282A2E"/>
          <w:kern w:val="2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</w:rPr>
        <w:t xml:space="preserve"> рублей прибыли, по сравнению с январем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="0056518D">
        <w:rPr>
          <w:rFonts w:ascii="Arial" w:eastAsia="Calibri" w:hAnsi="Arial" w:cs="Arial"/>
          <w:color w:val="282A2E"/>
          <w:kern w:val="2"/>
        </w:rPr>
        <w:t>–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 xml:space="preserve">ноябрем 2022 года прибыль уменьшилась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Pr="008D2733">
        <w:rPr>
          <w:rFonts w:ascii="Arial" w:eastAsia="Calibri" w:hAnsi="Arial" w:cs="Arial"/>
          <w:color w:val="282A2E"/>
          <w:kern w:val="2"/>
        </w:rPr>
        <w:t xml:space="preserve">на 8,2%. </w:t>
      </w:r>
    </w:p>
    <w:p w14:paraId="0C54C56B" w14:textId="7146A771" w:rsidR="008D2733" w:rsidRPr="008D2733" w:rsidRDefault="008D2733" w:rsidP="006572FF">
      <w:pPr>
        <w:ind w:firstLine="567"/>
        <w:jc w:val="both"/>
        <w:rPr>
          <w:rFonts w:ascii="Times New Roman" w:eastAsia="Calibri" w:hAnsi="Times New Roman" w:cs="Times New Roman"/>
          <w:color w:val="282A2E"/>
          <w:kern w:val="2"/>
          <w:sz w:val="28"/>
          <w:szCs w:val="28"/>
          <w:lang w:eastAsia="ru-RU"/>
        </w:rPr>
      </w:pP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С убытком завершили период 36,5% предприятий. Сумма допущенных убытков уменьшилась по сравнению с соответствующим периодом 2022 года на 18,0% и составила 4484,5 </w:t>
      </w:r>
      <w:proofErr w:type="gramStart"/>
      <w:r w:rsidRPr="008D2733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</w:p>
    <w:p w14:paraId="13BFD85F" w14:textId="77777777" w:rsidR="008D2733" w:rsidRDefault="008D2733" w:rsidP="00C32AD1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47217D98" w14:textId="30A928FB" w:rsidR="00CE4488" w:rsidRDefault="008D2733" w:rsidP="002079B3">
      <w:pPr>
        <w:widowControl w:val="0"/>
        <w:tabs>
          <w:tab w:val="left" w:pos="567"/>
        </w:tabs>
        <w:ind w:firstLine="567"/>
        <w:jc w:val="both"/>
        <w:rPr>
          <w:rFonts w:ascii="Arial" w:eastAsia="Times New Roman" w:hAnsi="Arial" w:cs="Arial"/>
          <w:b/>
          <w:color w:val="363194"/>
          <w:vertAlign w:val="superscript"/>
          <w:lang w:eastAsia="ru-RU"/>
        </w:rPr>
      </w:pPr>
      <w:r w:rsidRPr="008D2733">
        <w:rPr>
          <w:rFonts w:ascii="Arial" w:eastAsia="Times New Roman" w:hAnsi="Arial" w:cs="Arial"/>
          <w:b/>
          <w:color w:val="363194"/>
          <w:lang w:eastAsia="ru-RU"/>
        </w:rPr>
        <w:t>О кредиторской и дебиторской задолженности организаций</w:t>
      </w:r>
      <w:r w:rsidRPr="008D2733">
        <w:rPr>
          <w:rFonts w:ascii="Arial" w:eastAsia="Times New Roman" w:hAnsi="Arial" w:cs="Arial"/>
          <w:b/>
          <w:i/>
          <w:color w:val="363194"/>
          <w:lang w:eastAsia="ru-RU"/>
        </w:rPr>
        <w:t xml:space="preserve"> 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>г. Севастополя по состоянию на 30 ноября 2023 года</w:t>
      </w:r>
      <w:proofErr w:type="gramStart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1</w:t>
      </w:r>
      <w:proofErr w:type="gramEnd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)</w:t>
      </w:r>
    </w:p>
    <w:p w14:paraId="5624934F" w14:textId="3AD213EF" w:rsidR="00CE4488" w:rsidRPr="00CE4488" w:rsidRDefault="00CE4488" w:rsidP="006572F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Кредиторская задолженность организаций г.</w:t>
      </w:r>
      <w:r w:rsidR="0056741F">
        <w:rPr>
          <w:rFonts w:ascii="Arial" w:eastAsia="Times New Roman" w:hAnsi="Arial" w:cs="Arial"/>
          <w:color w:val="282A2E"/>
          <w:lang w:eastAsia="ru-RU"/>
        </w:rPr>
        <w:t> 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Севастополя на конец ноября 2023 года составила 58926,6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рублей. Удельный вес просроченной кредиторской задолженности составил 1,7%. Темп роста общей суммы кредиторской задолженности к предыдущему месяцу составил 102,3%. 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На задолженность по платежам в бюджет и по взносам на обязательное социальное страхование, обязательное пенсионное обеспечение, обязательное медицинское страхование приходится 4,3% или 2506,1 </w:t>
      </w:r>
      <w:proofErr w:type="gramStart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рублей.</w:t>
      </w:r>
    </w:p>
    <w:p w14:paraId="54342C11" w14:textId="21678B63" w:rsidR="00CE4488" w:rsidRP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Дебиторская задолженность организаций г. Севастополя</w:t>
      </w:r>
      <w:r w:rsidRPr="00CE4488">
        <w:rPr>
          <w:rFonts w:ascii="Arial" w:eastAsia="Times New Roman" w:hAnsi="Arial" w:cs="Arial"/>
          <w:b/>
          <w:color w:val="282A2E"/>
          <w:lang w:eastAsia="ru-RU"/>
        </w:rPr>
        <w:t xml:space="preserve"> 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конец ноября 2023 года составила 31862,4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 и по сравнению с предыдущим месяцем увеличилась на 0,2%. Удельный вес просроченной дебиторской задолженности составил 6,1%. Доля организаций, имеющих просроченную дебиторскую задолженность составила 35,6%.</w:t>
      </w:r>
    </w:p>
    <w:p w14:paraId="708B775E" w14:textId="0C5C8694" w:rsid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 xml:space="preserve">Наибольшая доля, как дебиторской, так и кредиторской задолженности, приходится </w:t>
      </w:r>
      <w:r w:rsidR="0056518D">
        <w:rPr>
          <w:rFonts w:ascii="Arial" w:eastAsia="Times New Roman" w:hAnsi="Arial" w:cs="Arial"/>
          <w:color w:val="282A2E"/>
          <w:lang w:eastAsia="ru-RU"/>
        </w:rPr>
        <w:br/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задолженность за товары, работы и услуги 60,1% и 22,8% соответственно. </w:t>
      </w:r>
    </w:p>
    <w:p w14:paraId="445D375B" w14:textId="77777777" w:rsidR="00CE4488" w:rsidRDefault="00CE4488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93DA998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DA00276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  <w:bookmarkStart w:id="0" w:name="_GoBack"/>
      <w:bookmarkEnd w:id="0"/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F6C08E6" w14:textId="3852A292" w:rsidR="00F5384B" w:rsidRDefault="00F5384B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 xml:space="preserve"> ___________________________________</w:t>
      </w:r>
    </w:p>
    <w:p w14:paraId="50F79007" w14:textId="03241CA9" w:rsidR="00CE4488" w:rsidRPr="0002025D" w:rsidRDefault="00F5384B" w:rsidP="006572FF">
      <w:pPr>
        <w:pStyle w:val="a7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2025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1)</w:t>
      </w:r>
      <w:r w:rsidR="00CE4488" w:rsidRPr="0002025D">
        <w:rPr>
          <w:rFonts w:ascii="Arial" w:eastAsia="Times New Roman" w:hAnsi="Arial" w:cs="Arial"/>
          <w:i/>
          <w:sz w:val="18"/>
          <w:szCs w:val="18"/>
          <w:lang w:eastAsia="ru-RU"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sectPr w:rsidR="00CE4488" w:rsidRPr="0002025D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E156C" w14:textId="77777777" w:rsidR="00534379" w:rsidRDefault="00534379" w:rsidP="000A4F53">
      <w:pPr>
        <w:spacing w:after="0" w:line="240" w:lineRule="auto"/>
      </w:pPr>
      <w:r>
        <w:separator/>
      </w:r>
    </w:p>
  </w:endnote>
  <w:endnote w:type="continuationSeparator" w:id="0">
    <w:p w14:paraId="1A64A378" w14:textId="77777777" w:rsidR="00534379" w:rsidRDefault="0053437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587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07ECB" w14:textId="77777777" w:rsidR="00534379" w:rsidRDefault="00534379" w:rsidP="000A4F53">
      <w:pPr>
        <w:spacing w:after="0" w:line="240" w:lineRule="auto"/>
      </w:pPr>
      <w:r>
        <w:separator/>
      </w:r>
    </w:p>
  </w:footnote>
  <w:footnote w:type="continuationSeparator" w:id="0">
    <w:p w14:paraId="7C728113" w14:textId="77777777" w:rsidR="00534379" w:rsidRDefault="0053437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2025D"/>
    <w:rsid w:val="000403CF"/>
    <w:rsid w:val="0005702E"/>
    <w:rsid w:val="00064901"/>
    <w:rsid w:val="000A4F53"/>
    <w:rsid w:val="001262B3"/>
    <w:rsid w:val="00140870"/>
    <w:rsid w:val="001770CE"/>
    <w:rsid w:val="001E4C22"/>
    <w:rsid w:val="001F11DC"/>
    <w:rsid w:val="001F66AB"/>
    <w:rsid w:val="002079B3"/>
    <w:rsid w:val="00210398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C2E05"/>
    <w:rsid w:val="003D505E"/>
    <w:rsid w:val="00401FF7"/>
    <w:rsid w:val="00442CD1"/>
    <w:rsid w:val="00477840"/>
    <w:rsid w:val="004A63C4"/>
    <w:rsid w:val="004C143D"/>
    <w:rsid w:val="004F1A35"/>
    <w:rsid w:val="0050523C"/>
    <w:rsid w:val="00534379"/>
    <w:rsid w:val="0056518D"/>
    <w:rsid w:val="0056741F"/>
    <w:rsid w:val="00573A7F"/>
    <w:rsid w:val="005C1659"/>
    <w:rsid w:val="005E213F"/>
    <w:rsid w:val="005F45B8"/>
    <w:rsid w:val="0065389D"/>
    <w:rsid w:val="006572FF"/>
    <w:rsid w:val="006D0D8F"/>
    <w:rsid w:val="006D3A24"/>
    <w:rsid w:val="007238E9"/>
    <w:rsid w:val="007579C9"/>
    <w:rsid w:val="00775478"/>
    <w:rsid w:val="007A1977"/>
    <w:rsid w:val="007C439E"/>
    <w:rsid w:val="007C5BAA"/>
    <w:rsid w:val="007E2A96"/>
    <w:rsid w:val="0081278D"/>
    <w:rsid w:val="00826E1A"/>
    <w:rsid w:val="00830AC9"/>
    <w:rsid w:val="008347DC"/>
    <w:rsid w:val="00835875"/>
    <w:rsid w:val="0083799D"/>
    <w:rsid w:val="00843273"/>
    <w:rsid w:val="00877310"/>
    <w:rsid w:val="008C0B84"/>
    <w:rsid w:val="008D2733"/>
    <w:rsid w:val="008E5D6D"/>
    <w:rsid w:val="008F23CC"/>
    <w:rsid w:val="0090563B"/>
    <w:rsid w:val="00921D17"/>
    <w:rsid w:val="0094288E"/>
    <w:rsid w:val="009C14B2"/>
    <w:rsid w:val="009C3F79"/>
    <w:rsid w:val="009C57DA"/>
    <w:rsid w:val="00A06F52"/>
    <w:rsid w:val="00A27F77"/>
    <w:rsid w:val="00A623A9"/>
    <w:rsid w:val="00AC336D"/>
    <w:rsid w:val="00B4544A"/>
    <w:rsid w:val="00B47267"/>
    <w:rsid w:val="00B84188"/>
    <w:rsid w:val="00B859C4"/>
    <w:rsid w:val="00B91448"/>
    <w:rsid w:val="00B92B2E"/>
    <w:rsid w:val="00B95517"/>
    <w:rsid w:val="00BB403A"/>
    <w:rsid w:val="00BC1235"/>
    <w:rsid w:val="00BD3503"/>
    <w:rsid w:val="00BD3C6B"/>
    <w:rsid w:val="00C32AD1"/>
    <w:rsid w:val="00C965D0"/>
    <w:rsid w:val="00CA0225"/>
    <w:rsid w:val="00CA1919"/>
    <w:rsid w:val="00CE4488"/>
    <w:rsid w:val="00D01057"/>
    <w:rsid w:val="00D04954"/>
    <w:rsid w:val="00D55929"/>
    <w:rsid w:val="00D55ECE"/>
    <w:rsid w:val="00DA01F7"/>
    <w:rsid w:val="00DC3D74"/>
    <w:rsid w:val="00E5402F"/>
    <w:rsid w:val="00E71967"/>
    <w:rsid w:val="00EA5990"/>
    <w:rsid w:val="00EC52D0"/>
    <w:rsid w:val="00F35A65"/>
    <w:rsid w:val="00F37CFA"/>
    <w:rsid w:val="00F438E2"/>
    <w:rsid w:val="00F52E4C"/>
    <w:rsid w:val="00F5384B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50A4-9F36-4F40-AADF-FCEE1E48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Диденко Ольга Михайловна</cp:lastModifiedBy>
  <cp:revision>20</cp:revision>
  <cp:lastPrinted>2024-02-06T05:45:00Z</cp:lastPrinted>
  <dcterms:created xsi:type="dcterms:W3CDTF">2024-01-23T12:56:00Z</dcterms:created>
  <dcterms:modified xsi:type="dcterms:W3CDTF">2024-02-06T06:45:00Z</dcterms:modified>
</cp:coreProperties>
</file>